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A0E" w:rsidRPr="00403A0E" w:rsidRDefault="00403A0E" w:rsidP="00403A0E">
      <w:pPr>
        <w:rPr>
          <w:b/>
          <w:bCs/>
          <w:sz w:val="36"/>
          <w:szCs w:val="36"/>
        </w:rPr>
      </w:pPr>
      <w:proofErr w:type="spellStart"/>
      <w:r w:rsidRPr="00403A0E">
        <w:rPr>
          <w:b/>
          <w:bCs/>
          <w:sz w:val="36"/>
          <w:szCs w:val="36"/>
        </w:rPr>
        <w:t>Красносельский</w:t>
      </w:r>
      <w:proofErr w:type="spellEnd"/>
      <w:r w:rsidRPr="00403A0E">
        <w:rPr>
          <w:b/>
          <w:bCs/>
          <w:sz w:val="36"/>
          <w:szCs w:val="36"/>
        </w:rPr>
        <w:t xml:space="preserve"> район</w:t>
      </w:r>
    </w:p>
    <w:p w:rsidR="00403A0E" w:rsidRPr="00403A0E" w:rsidRDefault="00403A0E" w:rsidP="00403A0E">
      <w:pPr>
        <w:rPr>
          <w:b/>
          <w:bCs/>
        </w:rPr>
      </w:pPr>
      <w:hyperlink r:id="rId6" w:history="1">
        <w:r w:rsidRPr="00403A0E">
          <w:rPr>
            <w:rStyle w:val="a3"/>
            <w:b/>
            <w:bCs/>
          </w:rPr>
          <w:t>СЕКТОР 1 МНОГОФУНКЦИОНАЛЬНОГО ЦЕНТРА ПРЕДОСТАВЛЕНИЯ ГОСУДАРСТВЕННЫХ И МУНИЦИПАЛЬНЫХ УСЛУГ КРАСНОСЕЛЬСКОГО РАЙОНА</w:t>
        </w:r>
      </w:hyperlink>
    </w:p>
    <w:p w:rsidR="00403A0E" w:rsidRPr="00403A0E" w:rsidRDefault="00403A0E" w:rsidP="00403A0E">
      <w:r w:rsidRPr="00403A0E">
        <w:drawing>
          <wp:inline distT="0" distB="0" distL="0" distR="0">
            <wp:extent cx="1716405" cy="1233805"/>
            <wp:effectExtent l="0" t="0" r="0" b="4445"/>
            <wp:docPr id="15" name="Рисунок 15" descr="https://gu.spb.ru/upload/resize_cache/iblock/d4f/180_130_2/krasnose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u.spb.ru/upload/resize_cache/iblock/d4f/180_130_2/krasnosel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0E" w:rsidRPr="00403A0E" w:rsidRDefault="00403A0E" w:rsidP="00403A0E">
      <w:r w:rsidRPr="00403A0E">
        <w:rPr>
          <w:b/>
          <w:bCs/>
        </w:rPr>
        <w:t>Адрес: </w:t>
      </w:r>
      <w:r w:rsidRPr="00403A0E">
        <w:t>Санкт-Петербург, г. Красное село, ул. Освобождения, д. 31, корп. 1</w:t>
      </w:r>
    </w:p>
    <w:p w:rsidR="00403A0E" w:rsidRPr="00403A0E" w:rsidRDefault="00403A0E" w:rsidP="00403A0E">
      <w:r w:rsidRPr="00403A0E">
        <w:rPr>
          <w:b/>
          <w:bCs/>
        </w:rPr>
        <w:t>Телефон:</w:t>
      </w:r>
    </w:p>
    <w:p w:rsidR="00403A0E" w:rsidRPr="00403A0E" w:rsidRDefault="00403A0E" w:rsidP="00403A0E">
      <w:pPr>
        <w:numPr>
          <w:ilvl w:val="0"/>
          <w:numId w:val="1"/>
        </w:numPr>
      </w:pPr>
      <w:r w:rsidRPr="00403A0E">
        <w:t>(812) 573-90-00 (Городской Центр телефонного обслуживания)</w:t>
      </w:r>
    </w:p>
    <w:p w:rsidR="00403A0E" w:rsidRPr="00403A0E" w:rsidRDefault="00403A0E" w:rsidP="00403A0E">
      <w:pPr>
        <w:numPr>
          <w:ilvl w:val="0"/>
          <w:numId w:val="1"/>
        </w:numPr>
      </w:pPr>
      <w:r w:rsidRPr="00403A0E">
        <w:t>(812) 417-25-65 (МФЦ)</w:t>
      </w:r>
    </w:p>
    <w:p w:rsidR="00403A0E" w:rsidRPr="00403A0E" w:rsidRDefault="00403A0E" w:rsidP="00403A0E">
      <w:r w:rsidRPr="00403A0E">
        <w:rPr>
          <w:b/>
          <w:bCs/>
        </w:rPr>
        <w:t>Часы работы:</w:t>
      </w:r>
    </w:p>
    <w:p w:rsidR="00403A0E" w:rsidRPr="00403A0E" w:rsidRDefault="00403A0E" w:rsidP="00403A0E">
      <w:pPr>
        <w:numPr>
          <w:ilvl w:val="0"/>
          <w:numId w:val="2"/>
        </w:numPr>
      </w:pPr>
      <w:r w:rsidRPr="00403A0E">
        <w:t>Ежедневно с 9.00 до 21.00, без перерыва на обед (Прием и выдача документов заканчиваются за 60 минут до закрытия центра)</w:t>
      </w:r>
    </w:p>
    <w:p w:rsidR="00403A0E" w:rsidRPr="00403A0E" w:rsidRDefault="00403A0E" w:rsidP="00403A0E">
      <w:pPr>
        <w:rPr>
          <w:b/>
          <w:bCs/>
        </w:rPr>
      </w:pPr>
      <w:hyperlink r:id="rId8" w:history="1">
        <w:r w:rsidRPr="00403A0E">
          <w:rPr>
            <w:rStyle w:val="a3"/>
            <w:b/>
            <w:bCs/>
          </w:rPr>
          <w:t>СЕКТОР 2 МНОГОФУНКЦИОНАЛЬНОГО ЦЕНТРА ПРЕДОСТАВЛЕНИЯ ГОСУДАРСТВЕННЫХ И МУНИЦИПАЛЬНЫХ УСЛУГ КРАСНОСЕЛЬСКОГО РАЙОНА</w:t>
        </w:r>
      </w:hyperlink>
    </w:p>
    <w:p w:rsidR="00403A0E" w:rsidRPr="00403A0E" w:rsidRDefault="00403A0E" w:rsidP="00403A0E">
      <w:r w:rsidRPr="00403A0E">
        <w:drawing>
          <wp:inline distT="0" distB="0" distL="0" distR="0">
            <wp:extent cx="1716405" cy="1233805"/>
            <wp:effectExtent l="0" t="0" r="0" b="4445"/>
            <wp:docPr id="12" name="Рисунок 12" descr="https://gu.spb.ru/upload/resize_cache/iblock/43a/180_130_2/krasnose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u.spb.ru/upload/resize_cache/iblock/43a/180_130_2/krasnosel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0E" w:rsidRPr="00403A0E" w:rsidRDefault="00403A0E" w:rsidP="00403A0E">
      <w:r w:rsidRPr="00403A0E">
        <w:rPr>
          <w:b/>
          <w:bCs/>
        </w:rPr>
        <w:t>Адрес: </w:t>
      </w:r>
      <w:r w:rsidRPr="00403A0E">
        <w:t xml:space="preserve">Санкт-Петербург, пр. Ветеранов, д. 147, </w:t>
      </w:r>
      <w:proofErr w:type="gramStart"/>
      <w:r w:rsidRPr="00403A0E">
        <w:t>лит</w:t>
      </w:r>
      <w:proofErr w:type="gramEnd"/>
      <w:r w:rsidRPr="00403A0E">
        <w:t>. В</w:t>
      </w:r>
    </w:p>
    <w:p w:rsidR="00403A0E" w:rsidRPr="00403A0E" w:rsidRDefault="00403A0E" w:rsidP="00403A0E">
      <w:r w:rsidRPr="00403A0E">
        <w:rPr>
          <w:b/>
          <w:bCs/>
        </w:rPr>
        <w:t>Телефон:</w:t>
      </w:r>
    </w:p>
    <w:p w:rsidR="00403A0E" w:rsidRPr="00403A0E" w:rsidRDefault="00403A0E" w:rsidP="00403A0E">
      <w:pPr>
        <w:numPr>
          <w:ilvl w:val="0"/>
          <w:numId w:val="3"/>
        </w:numPr>
      </w:pPr>
      <w:r w:rsidRPr="00403A0E">
        <w:t>(812) 573-90-00 (Городской Центр телефонного обслуживания)</w:t>
      </w:r>
    </w:p>
    <w:p w:rsidR="00403A0E" w:rsidRPr="00403A0E" w:rsidRDefault="00403A0E" w:rsidP="00403A0E">
      <w:pPr>
        <w:numPr>
          <w:ilvl w:val="0"/>
          <w:numId w:val="3"/>
        </w:numPr>
      </w:pPr>
      <w:r w:rsidRPr="00403A0E">
        <w:t>(812) 573-99-94 (МФЦ)</w:t>
      </w:r>
    </w:p>
    <w:p w:rsidR="00403A0E" w:rsidRPr="00403A0E" w:rsidRDefault="00403A0E" w:rsidP="00403A0E">
      <w:r w:rsidRPr="00403A0E">
        <w:rPr>
          <w:b/>
          <w:bCs/>
        </w:rPr>
        <w:t>Часы работы:</w:t>
      </w:r>
    </w:p>
    <w:p w:rsidR="00403A0E" w:rsidRPr="00403A0E" w:rsidRDefault="00403A0E" w:rsidP="00403A0E">
      <w:pPr>
        <w:numPr>
          <w:ilvl w:val="0"/>
          <w:numId w:val="4"/>
        </w:numPr>
      </w:pPr>
      <w:r w:rsidRPr="00403A0E">
        <w:t>Ежедневно с 9.00 до 21.00, без перерыва на обед (Прием и выдача документов заканчиваются за 60 минут до закрытия центра)</w:t>
      </w:r>
    </w:p>
    <w:p w:rsidR="00403A0E" w:rsidRPr="00403A0E" w:rsidRDefault="00403A0E" w:rsidP="00403A0E">
      <w:pPr>
        <w:rPr>
          <w:b/>
          <w:bCs/>
        </w:rPr>
      </w:pPr>
      <w:hyperlink r:id="rId10" w:history="1">
        <w:r w:rsidRPr="00403A0E">
          <w:rPr>
            <w:rStyle w:val="a3"/>
            <w:b/>
            <w:bCs/>
          </w:rPr>
          <w:t>СЕКТОР 3 МНОГОФУНКЦИОНАЛЬНОГО ЦЕНТРА ПРЕДОСТАВЛЕНИЯ ГОСУДАРСТВЕННЫХ И МУНИЦИПАЛЬНЫХ УСЛУГ КРАСНОСЕЛЬСКОГО РАЙОНА</w:t>
        </w:r>
      </w:hyperlink>
    </w:p>
    <w:p w:rsidR="00403A0E" w:rsidRPr="00403A0E" w:rsidRDefault="00403A0E" w:rsidP="00403A0E">
      <w:r w:rsidRPr="00403A0E">
        <w:lastRenderedPageBreak/>
        <w:drawing>
          <wp:inline distT="0" distB="0" distL="0" distR="0">
            <wp:extent cx="1716405" cy="1233805"/>
            <wp:effectExtent l="0" t="0" r="0" b="4445"/>
            <wp:docPr id="9" name="Рисунок 9" descr="https://gu.spb.ru/upload/resize_cache/iblock/157/180_130_2/157b815c5c4587f455b2f8efb98611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u.spb.ru/upload/resize_cache/iblock/157/180_130_2/157b815c5c4587f455b2f8efb98611d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0E" w:rsidRPr="00403A0E" w:rsidRDefault="00403A0E" w:rsidP="00403A0E">
      <w:r w:rsidRPr="00403A0E">
        <w:rPr>
          <w:b/>
          <w:bCs/>
        </w:rPr>
        <w:t>Адрес: </w:t>
      </w:r>
      <w:r w:rsidRPr="00403A0E">
        <w:t>Санкт-Петербург, Ленинский пр., д. 55, корп. 1, лит. А</w:t>
      </w:r>
    </w:p>
    <w:p w:rsidR="00403A0E" w:rsidRPr="00403A0E" w:rsidRDefault="00403A0E" w:rsidP="00403A0E">
      <w:r w:rsidRPr="00403A0E">
        <w:rPr>
          <w:b/>
          <w:bCs/>
        </w:rPr>
        <w:t>Телефон:</w:t>
      </w:r>
    </w:p>
    <w:p w:rsidR="00403A0E" w:rsidRPr="00403A0E" w:rsidRDefault="00403A0E" w:rsidP="00403A0E">
      <w:pPr>
        <w:numPr>
          <w:ilvl w:val="0"/>
          <w:numId w:val="5"/>
        </w:numPr>
      </w:pPr>
      <w:r w:rsidRPr="00403A0E">
        <w:t>(812) 573-90-00 (Городской Центр телефонного обслуживания)</w:t>
      </w:r>
    </w:p>
    <w:p w:rsidR="00403A0E" w:rsidRPr="00403A0E" w:rsidRDefault="00403A0E" w:rsidP="00403A0E">
      <w:pPr>
        <w:numPr>
          <w:ilvl w:val="0"/>
          <w:numId w:val="5"/>
        </w:numPr>
      </w:pPr>
      <w:r w:rsidRPr="00403A0E">
        <w:t>(812) 573-99-93 (МФЦ)</w:t>
      </w:r>
    </w:p>
    <w:p w:rsidR="00403A0E" w:rsidRPr="00403A0E" w:rsidRDefault="00403A0E" w:rsidP="00403A0E">
      <w:r w:rsidRPr="00403A0E">
        <w:rPr>
          <w:b/>
          <w:bCs/>
        </w:rPr>
        <w:t>Часы работы:</w:t>
      </w:r>
    </w:p>
    <w:p w:rsidR="00403A0E" w:rsidRPr="00403A0E" w:rsidRDefault="00403A0E" w:rsidP="00403A0E">
      <w:pPr>
        <w:numPr>
          <w:ilvl w:val="0"/>
          <w:numId w:val="6"/>
        </w:numPr>
      </w:pPr>
      <w:r w:rsidRPr="00403A0E">
        <w:t>Ежедневно с 9.00 до 21.00, без перерыва на обед (Прием и выдача документов заканчиваются за 60 минут до закрытия центра)</w:t>
      </w:r>
    </w:p>
    <w:p w:rsidR="00403A0E" w:rsidRPr="00403A0E" w:rsidRDefault="00403A0E" w:rsidP="00403A0E">
      <w:pPr>
        <w:rPr>
          <w:b/>
          <w:bCs/>
        </w:rPr>
      </w:pPr>
      <w:hyperlink r:id="rId12" w:history="1">
        <w:r w:rsidRPr="00403A0E">
          <w:rPr>
            <w:rStyle w:val="a3"/>
            <w:b/>
            <w:bCs/>
          </w:rPr>
          <w:t>СЕКТОР 4 МНОГОФУНКЦИОНАЛЬНОГО ЦЕНТРА ПРЕДОСТАВЛЕНИЯ ГОСУДАРСТВЕННЫХ И МУНИЦИПАЛЬНЫХ УСЛУГ КРАСНОСЕЛЬСКОГО РАЙОНА</w:t>
        </w:r>
      </w:hyperlink>
    </w:p>
    <w:p w:rsidR="00403A0E" w:rsidRPr="00403A0E" w:rsidRDefault="00403A0E" w:rsidP="00403A0E">
      <w:r w:rsidRPr="00403A0E">
        <w:drawing>
          <wp:inline distT="0" distB="0" distL="0" distR="0">
            <wp:extent cx="1716405" cy="1233805"/>
            <wp:effectExtent l="0" t="0" r="0" b="4445"/>
            <wp:docPr id="6" name="Рисунок 6" descr="https://gu.spb.ru/upload/resize_cache/iblock/c3c/180_130_2/krasnose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u.spb.ru/upload/resize_cache/iblock/c3c/180_130_2/krasnosel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0E" w:rsidRPr="00403A0E" w:rsidRDefault="00403A0E" w:rsidP="00403A0E">
      <w:r w:rsidRPr="00403A0E">
        <w:rPr>
          <w:b/>
          <w:bCs/>
        </w:rPr>
        <w:t>Адрес: </w:t>
      </w:r>
      <w:r w:rsidRPr="00403A0E">
        <w:t xml:space="preserve">Санкт-Петербург, ул. Пограничника </w:t>
      </w:r>
      <w:proofErr w:type="spellStart"/>
      <w:r w:rsidRPr="00403A0E">
        <w:t>Гарькавого</w:t>
      </w:r>
      <w:proofErr w:type="spellEnd"/>
      <w:r w:rsidRPr="00403A0E">
        <w:t>, д. 36, корп. 6</w:t>
      </w:r>
    </w:p>
    <w:p w:rsidR="00403A0E" w:rsidRPr="00403A0E" w:rsidRDefault="00403A0E" w:rsidP="00403A0E">
      <w:r w:rsidRPr="00403A0E">
        <w:rPr>
          <w:b/>
          <w:bCs/>
        </w:rPr>
        <w:t>Телефон:</w:t>
      </w:r>
    </w:p>
    <w:p w:rsidR="00403A0E" w:rsidRPr="00403A0E" w:rsidRDefault="00403A0E" w:rsidP="00403A0E">
      <w:pPr>
        <w:numPr>
          <w:ilvl w:val="0"/>
          <w:numId w:val="7"/>
        </w:numPr>
      </w:pPr>
      <w:r w:rsidRPr="00403A0E">
        <w:t>(812) 573-90-00 (Городской Центр телефонного обслуживания)</w:t>
      </w:r>
    </w:p>
    <w:p w:rsidR="00403A0E" w:rsidRPr="00403A0E" w:rsidRDefault="00403A0E" w:rsidP="00403A0E">
      <w:pPr>
        <w:numPr>
          <w:ilvl w:val="0"/>
          <w:numId w:val="7"/>
        </w:numPr>
      </w:pPr>
      <w:r w:rsidRPr="00403A0E">
        <w:t>(812) 573-99-90 (МФЦ)</w:t>
      </w:r>
    </w:p>
    <w:p w:rsidR="00403A0E" w:rsidRPr="00403A0E" w:rsidRDefault="00403A0E" w:rsidP="00403A0E">
      <w:r w:rsidRPr="00403A0E">
        <w:rPr>
          <w:b/>
          <w:bCs/>
        </w:rPr>
        <w:t>Часы работы:</w:t>
      </w:r>
    </w:p>
    <w:p w:rsidR="00403A0E" w:rsidRPr="00403A0E" w:rsidRDefault="00403A0E" w:rsidP="00403A0E">
      <w:pPr>
        <w:numPr>
          <w:ilvl w:val="0"/>
          <w:numId w:val="8"/>
        </w:numPr>
      </w:pPr>
      <w:r w:rsidRPr="00403A0E">
        <w:t>Ежедневно с 9.00 до 21.00, без перерыва на обед (Прием и выдача документов заканчиваются за 60 минут до закрытия центра)</w:t>
      </w:r>
    </w:p>
    <w:p w:rsidR="00403A0E" w:rsidRPr="00403A0E" w:rsidRDefault="00403A0E" w:rsidP="00403A0E">
      <w:pPr>
        <w:rPr>
          <w:b/>
          <w:bCs/>
        </w:rPr>
      </w:pPr>
      <w:bookmarkStart w:id="0" w:name="_GoBack"/>
      <w:bookmarkEnd w:id="0"/>
      <w:r w:rsidRPr="00403A0E">
        <w:rPr>
          <w:b/>
          <w:bCs/>
        </w:rPr>
        <w:t>МОБИЛЬНЫЙ МФЦ</w:t>
      </w:r>
    </w:p>
    <w:p w:rsidR="00403A0E" w:rsidRPr="00403A0E" w:rsidRDefault="00403A0E" w:rsidP="00403A0E">
      <w:r w:rsidRPr="00403A0E">
        <w:drawing>
          <wp:inline distT="0" distB="0" distL="0" distR="0">
            <wp:extent cx="1716405" cy="1233805"/>
            <wp:effectExtent l="0" t="0" r="0" b="4445"/>
            <wp:docPr id="3" name="Рисунок 3" descr="https://gu.spb.ru/upload/resize_cache/iblock/a40/180_130_2/krasniselskoeshos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gu.spb.ru/upload/resize_cache/iblock/a40/180_130_2/krasniselskoeshosss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0E" w:rsidRPr="00403A0E" w:rsidRDefault="00403A0E" w:rsidP="00403A0E">
      <w:r w:rsidRPr="00403A0E">
        <w:rPr>
          <w:b/>
          <w:bCs/>
        </w:rPr>
        <w:lastRenderedPageBreak/>
        <w:t>Адрес: </w:t>
      </w:r>
      <w:r w:rsidRPr="00403A0E">
        <w:t xml:space="preserve">Пос. </w:t>
      </w:r>
      <w:proofErr w:type="spellStart"/>
      <w:r w:rsidRPr="00403A0E">
        <w:t>Горелово</w:t>
      </w:r>
      <w:proofErr w:type="spellEnd"/>
      <w:r w:rsidRPr="00403A0E">
        <w:t xml:space="preserve">, Красносельское шоссе, д. 46, </w:t>
      </w:r>
      <w:proofErr w:type="gramStart"/>
      <w:r w:rsidRPr="00403A0E">
        <w:t>лит</w:t>
      </w:r>
      <w:proofErr w:type="gramEnd"/>
      <w:r w:rsidRPr="00403A0E">
        <w:t>. А</w:t>
      </w:r>
    </w:p>
    <w:p w:rsidR="00403A0E" w:rsidRPr="00403A0E" w:rsidRDefault="00403A0E" w:rsidP="00403A0E">
      <w:r w:rsidRPr="00403A0E">
        <w:rPr>
          <w:b/>
          <w:bCs/>
        </w:rPr>
        <w:t>Дни работы, еженедельно:</w:t>
      </w:r>
    </w:p>
    <w:p w:rsidR="00403A0E" w:rsidRPr="00403A0E" w:rsidRDefault="00403A0E" w:rsidP="00403A0E">
      <w:pPr>
        <w:numPr>
          <w:ilvl w:val="0"/>
          <w:numId w:val="9"/>
        </w:numPr>
      </w:pPr>
      <w:r w:rsidRPr="00403A0E">
        <w:t>Среда с 11:00 – 16:30</w:t>
      </w:r>
    </w:p>
    <w:p w:rsidR="00403A0E" w:rsidRPr="00403A0E" w:rsidRDefault="00403A0E" w:rsidP="00403A0E">
      <w:pPr>
        <w:numPr>
          <w:ilvl w:val="0"/>
          <w:numId w:val="9"/>
        </w:numPr>
      </w:pPr>
      <w:r w:rsidRPr="00403A0E">
        <w:t>Пятница с 11:00 – 15:30</w:t>
      </w:r>
    </w:p>
    <w:p w:rsidR="00403A0E" w:rsidRPr="00403A0E" w:rsidRDefault="00403A0E" w:rsidP="00403A0E">
      <w:r w:rsidRPr="00403A0E">
        <w:br/>
      </w:r>
    </w:p>
    <w:p w:rsidR="00403A0E" w:rsidRPr="00403A0E" w:rsidRDefault="00403A0E" w:rsidP="00403A0E">
      <w:pPr>
        <w:rPr>
          <w:b/>
          <w:bCs/>
        </w:rPr>
      </w:pPr>
      <w:r w:rsidRPr="00403A0E">
        <w:rPr>
          <w:b/>
          <w:bCs/>
        </w:rPr>
        <w:t>МОБИЛЬНЫЙ МФЦ</w:t>
      </w:r>
    </w:p>
    <w:p w:rsidR="00403A0E" w:rsidRPr="00403A0E" w:rsidRDefault="00403A0E" w:rsidP="00403A0E">
      <w:r w:rsidRPr="00403A0E">
        <w:drawing>
          <wp:inline distT="0" distB="0" distL="0" distR="0">
            <wp:extent cx="1716405" cy="1233805"/>
            <wp:effectExtent l="0" t="0" r="0" b="4445"/>
            <wp:docPr id="2" name="Рисунок 2" descr="https://gu.spb.ru/upload/resize_cache/iblock/885/180_130_2/leninskii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gu.spb.ru/upload/resize_cache/iblock/885/180_130_2/leninskii5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0E" w:rsidRPr="00403A0E" w:rsidRDefault="00403A0E" w:rsidP="00403A0E">
      <w:r w:rsidRPr="00403A0E">
        <w:rPr>
          <w:b/>
          <w:bCs/>
        </w:rPr>
        <w:t>Адрес: </w:t>
      </w:r>
      <w:r w:rsidRPr="00403A0E">
        <w:t>Санкт-Петербург, Ленинский пр., д. 55, к. 1, лит. А</w:t>
      </w:r>
    </w:p>
    <w:p w:rsidR="00403A0E" w:rsidRPr="00403A0E" w:rsidRDefault="00403A0E" w:rsidP="00403A0E">
      <w:r w:rsidRPr="00403A0E">
        <w:rPr>
          <w:b/>
          <w:bCs/>
        </w:rPr>
        <w:t>Дни работы, еженедельно:</w:t>
      </w:r>
    </w:p>
    <w:p w:rsidR="00403A0E" w:rsidRPr="00403A0E" w:rsidRDefault="00403A0E" w:rsidP="00403A0E">
      <w:pPr>
        <w:numPr>
          <w:ilvl w:val="0"/>
          <w:numId w:val="10"/>
        </w:numPr>
      </w:pPr>
      <w:r w:rsidRPr="00403A0E">
        <w:t>Вторник с 11.00 -19.15</w:t>
      </w:r>
    </w:p>
    <w:p w:rsidR="00403A0E" w:rsidRPr="00403A0E" w:rsidRDefault="00403A0E" w:rsidP="00403A0E">
      <w:pPr>
        <w:numPr>
          <w:ilvl w:val="0"/>
          <w:numId w:val="10"/>
        </w:numPr>
      </w:pPr>
      <w:r w:rsidRPr="00403A0E">
        <w:t>Среда 11.00-16.15</w:t>
      </w:r>
    </w:p>
    <w:p w:rsidR="00403A0E" w:rsidRPr="00403A0E" w:rsidRDefault="00403A0E" w:rsidP="00403A0E">
      <w:pPr>
        <w:numPr>
          <w:ilvl w:val="0"/>
          <w:numId w:val="10"/>
        </w:numPr>
      </w:pPr>
      <w:r w:rsidRPr="00403A0E">
        <w:t>Пятница 11.00-19.15</w:t>
      </w:r>
    </w:p>
    <w:p w:rsidR="00403A0E" w:rsidRPr="00403A0E" w:rsidRDefault="00403A0E" w:rsidP="00403A0E">
      <w:r w:rsidRPr="00403A0E">
        <w:br/>
      </w:r>
    </w:p>
    <w:p w:rsidR="00403A0E" w:rsidRPr="00403A0E" w:rsidRDefault="00403A0E" w:rsidP="00403A0E">
      <w:pPr>
        <w:rPr>
          <w:b/>
          <w:bCs/>
        </w:rPr>
      </w:pPr>
      <w:r w:rsidRPr="00403A0E">
        <w:rPr>
          <w:b/>
          <w:bCs/>
        </w:rPr>
        <w:t>МОБИЛЬНЫЙ МФЦ</w:t>
      </w:r>
    </w:p>
    <w:p w:rsidR="00403A0E" w:rsidRPr="00403A0E" w:rsidRDefault="00403A0E" w:rsidP="00403A0E">
      <w:r w:rsidRPr="00403A0E">
        <w:drawing>
          <wp:inline distT="0" distB="0" distL="0" distR="0">
            <wp:extent cx="1716405" cy="1233805"/>
            <wp:effectExtent l="0" t="0" r="0" b="4445"/>
            <wp:docPr id="1" name="Рисунок 1" descr="https://gu.spb.ru/upload/resize_cache/iblock/8f5/180_130_2/leninski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gu.spb.ru/upload/resize_cache/iblock/8f5/180_130_2/leninski92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A0E" w:rsidRPr="00403A0E" w:rsidRDefault="00403A0E" w:rsidP="00403A0E">
      <w:r w:rsidRPr="00403A0E">
        <w:rPr>
          <w:b/>
          <w:bCs/>
        </w:rPr>
        <w:t>Адрес: </w:t>
      </w:r>
      <w:r w:rsidRPr="00403A0E">
        <w:t>Санкт-Петербург, Ленинский пр., д. 92, к. 1</w:t>
      </w:r>
    </w:p>
    <w:p w:rsidR="00403A0E" w:rsidRPr="00403A0E" w:rsidRDefault="00403A0E" w:rsidP="00403A0E">
      <w:r w:rsidRPr="00403A0E">
        <w:rPr>
          <w:b/>
          <w:bCs/>
        </w:rPr>
        <w:t>Дни работы, еженедельно:</w:t>
      </w:r>
    </w:p>
    <w:p w:rsidR="00403A0E" w:rsidRPr="00403A0E" w:rsidRDefault="00403A0E" w:rsidP="00403A0E">
      <w:pPr>
        <w:numPr>
          <w:ilvl w:val="0"/>
          <w:numId w:val="11"/>
        </w:numPr>
      </w:pPr>
      <w:r w:rsidRPr="00403A0E">
        <w:t>Понедельник с 11.00 до 19.15</w:t>
      </w:r>
    </w:p>
    <w:p w:rsidR="00403A0E" w:rsidRPr="00403A0E" w:rsidRDefault="00403A0E" w:rsidP="00403A0E">
      <w:pPr>
        <w:numPr>
          <w:ilvl w:val="0"/>
          <w:numId w:val="11"/>
        </w:numPr>
      </w:pPr>
      <w:r w:rsidRPr="00403A0E">
        <w:t>Четверг с 11.00 до 19.15</w:t>
      </w:r>
    </w:p>
    <w:p w:rsidR="00403A0E" w:rsidRPr="00403A0E" w:rsidRDefault="00403A0E" w:rsidP="00403A0E"/>
    <w:p w:rsidR="00BC6F76" w:rsidRDefault="00BC6F76"/>
    <w:sectPr w:rsidR="00BC6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0926"/>
    <w:multiLevelType w:val="multilevel"/>
    <w:tmpl w:val="4A2C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524806"/>
    <w:multiLevelType w:val="multilevel"/>
    <w:tmpl w:val="BADC3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B00944"/>
    <w:multiLevelType w:val="multilevel"/>
    <w:tmpl w:val="442E0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D57E5"/>
    <w:multiLevelType w:val="multilevel"/>
    <w:tmpl w:val="8C96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22765"/>
    <w:multiLevelType w:val="multilevel"/>
    <w:tmpl w:val="0BC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6217F"/>
    <w:multiLevelType w:val="multilevel"/>
    <w:tmpl w:val="8406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A49A5"/>
    <w:multiLevelType w:val="multilevel"/>
    <w:tmpl w:val="FBD6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650DB5"/>
    <w:multiLevelType w:val="multilevel"/>
    <w:tmpl w:val="218C6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894E29"/>
    <w:multiLevelType w:val="multilevel"/>
    <w:tmpl w:val="5BEA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553334"/>
    <w:multiLevelType w:val="multilevel"/>
    <w:tmpl w:val="3EC8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FC3133"/>
    <w:multiLevelType w:val="multilevel"/>
    <w:tmpl w:val="40022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A0E"/>
    <w:rsid w:val="00403A0E"/>
    <w:rsid w:val="00BC6F76"/>
    <w:rsid w:val="00DF6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A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3A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3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602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580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5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83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1619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2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6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43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0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073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3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37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0879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8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504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07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616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8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1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28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0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97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135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u.spb.ru/mfc/list/66413/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gu.spb.ru/mfc/list/6640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hyperlink" Target="https://gu.spb.ru/mfc/list/66411/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s://gu.spb.ru/mfc/list/66415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2018-01-29T19:19:00Z</dcterms:created>
  <dcterms:modified xsi:type="dcterms:W3CDTF">2018-01-29T19:19:00Z</dcterms:modified>
</cp:coreProperties>
</file>